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FA" w:rsidRPr="00870F57" w:rsidRDefault="002B4DFA" w:rsidP="002B4DFA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</w:t>
      </w:r>
      <w:r w:rsidRPr="00870F57">
        <w:rPr>
          <w:color w:val="FF0000"/>
          <w:sz w:val="28"/>
          <w:szCs w:val="28"/>
        </w:rPr>
        <w:t xml:space="preserve">              </w:t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color w:val="FF0000"/>
          <w:sz w:val="28"/>
          <w:szCs w:val="28"/>
        </w:rPr>
        <w:tab/>
      </w:r>
      <w:r w:rsidRPr="00870F57">
        <w:rPr>
          <w:b/>
          <w:color w:val="FF0000"/>
          <w:sz w:val="28"/>
          <w:szCs w:val="28"/>
        </w:rPr>
        <w:t xml:space="preserve"> </w:t>
      </w:r>
    </w:p>
    <w:p w:rsidR="002B4DFA" w:rsidRDefault="002B4DFA" w:rsidP="002B4DFA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:rsidR="002B4DFA" w:rsidRDefault="002B4DFA" w:rsidP="002B4DFA">
      <w:pPr>
        <w:jc w:val="center"/>
        <w:rPr>
          <w:b/>
          <w:sz w:val="28"/>
        </w:rPr>
      </w:pPr>
      <w:r>
        <w:rPr>
          <w:b/>
          <w:sz w:val="28"/>
        </w:rPr>
        <w:t>Виконавчий комітет</w:t>
      </w:r>
    </w:p>
    <w:p w:rsidR="002B4DFA" w:rsidRDefault="002B4DFA" w:rsidP="002B4DFA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t>РІШЕННЯ</w:t>
      </w:r>
    </w:p>
    <w:p w:rsidR="002B4DFA" w:rsidRDefault="002B4DFA" w:rsidP="002B4DFA">
      <w:pPr>
        <w:rPr>
          <w:color w:val="FF0000"/>
          <w:spacing w:val="20"/>
          <w:sz w:val="28"/>
        </w:rPr>
      </w:pP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157D11" w:rsidP="00F43F97">
      <w:pPr>
        <w:jc w:val="both"/>
        <w:rPr>
          <w:color w:val="000000" w:themeColor="text1"/>
          <w:spacing w:val="20"/>
          <w:sz w:val="28"/>
        </w:rPr>
      </w:pPr>
      <w:r>
        <w:rPr>
          <w:color w:val="000000" w:themeColor="text1"/>
          <w:spacing w:val="20"/>
          <w:sz w:val="28"/>
        </w:rPr>
        <w:t>від 26</w:t>
      </w:r>
      <w:r w:rsidR="00F43F97">
        <w:rPr>
          <w:color w:val="000000" w:themeColor="text1"/>
          <w:spacing w:val="20"/>
          <w:sz w:val="28"/>
        </w:rPr>
        <w:t>.09.2017</w:t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</w:r>
      <w:r w:rsidR="00F43F97">
        <w:rPr>
          <w:color w:val="000000" w:themeColor="text1"/>
          <w:spacing w:val="20"/>
          <w:sz w:val="28"/>
        </w:rPr>
        <w:tab/>
        <w:t xml:space="preserve">         </w:t>
      </w:r>
      <w:r>
        <w:rPr>
          <w:color w:val="000000" w:themeColor="text1"/>
          <w:spacing w:val="20"/>
          <w:sz w:val="28"/>
        </w:rPr>
        <w:tab/>
      </w:r>
      <w:r>
        <w:rPr>
          <w:color w:val="000000" w:themeColor="text1"/>
          <w:spacing w:val="20"/>
          <w:sz w:val="28"/>
        </w:rPr>
        <w:tab/>
      </w:r>
      <w:r w:rsidR="00F43F97" w:rsidRPr="00F43F97">
        <w:rPr>
          <w:color w:val="000000" w:themeColor="text1"/>
          <w:spacing w:val="20"/>
          <w:sz w:val="28"/>
        </w:rPr>
        <w:t xml:space="preserve">№ </w:t>
      </w:r>
      <w:r>
        <w:rPr>
          <w:color w:val="000000" w:themeColor="text1"/>
          <w:spacing w:val="20"/>
          <w:sz w:val="28"/>
        </w:rPr>
        <w:t>234</w:t>
      </w:r>
      <w:r w:rsidR="00F43F97" w:rsidRPr="00F43F97">
        <w:rPr>
          <w:color w:val="000000" w:themeColor="text1"/>
          <w:spacing w:val="20"/>
          <w:sz w:val="28"/>
        </w:rPr>
        <w:t xml:space="preserve"> 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Про затвердження висновку 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щодо доцільності позбавлення 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  <w:r>
        <w:rPr>
          <w:color w:val="000000" w:themeColor="text1"/>
          <w:spacing w:val="20"/>
          <w:sz w:val="28"/>
        </w:rPr>
        <w:t>батьківських  прав ОСОБА 1</w:t>
      </w:r>
      <w:r w:rsidRPr="00F43F97">
        <w:rPr>
          <w:color w:val="000000" w:themeColor="text1"/>
          <w:spacing w:val="20"/>
          <w:sz w:val="28"/>
        </w:rPr>
        <w:t>.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ind w:firstLine="708"/>
        <w:jc w:val="both"/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>У зв’язку із розгля</w:t>
      </w:r>
      <w:r w:rsidR="0013308A">
        <w:rPr>
          <w:color w:val="000000" w:themeColor="text1"/>
          <w:spacing w:val="20"/>
          <w:sz w:val="28"/>
        </w:rPr>
        <w:t xml:space="preserve">дом у Київському районному суді </w:t>
      </w:r>
      <w:r w:rsidRPr="00F43F97">
        <w:rPr>
          <w:color w:val="000000" w:themeColor="text1"/>
          <w:spacing w:val="20"/>
          <w:sz w:val="28"/>
        </w:rPr>
        <w:t xml:space="preserve">м. Полтави цивільної справи за позовом </w:t>
      </w:r>
      <w:r>
        <w:rPr>
          <w:color w:val="000000" w:themeColor="text1"/>
          <w:spacing w:val="20"/>
          <w:sz w:val="28"/>
        </w:rPr>
        <w:t xml:space="preserve">ОСОБА 2, </w:t>
      </w:r>
      <w:r w:rsidRPr="00F43F97">
        <w:rPr>
          <w:color w:val="000000" w:themeColor="text1"/>
          <w:spacing w:val="20"/>
          <w:sz w:val="28"/>
        </w:rPr>
        <w:t>1976 р.н., яка проживає за адресою:</w:t>
      </w:r>
      <w:r>
        <w:rPr>
          <w:color w:val="000000" w:themeColor="text1"/>
          <w:spacing w:val="20"/>
          <w:sz w:val="28"/>
        </w:rPr>
        <w:t xml:space="preserve"> АДРЕСА 1, </w:t>
      </w:r>
      <w:r w:rsidRPr="00F43F97">
        <w:rPr>
          <w:color w:val="000000" w:themeColor="text1"/>
          <w:spacing w:val="20"/>
          <w:sz w:val="28"/>
        </w:rPr>
        <w:t xml:space="preserve">про позбавлення батьківських прав </w:t>
      </w:r>
      <w:r>
        <w:rPr>
          <w:color w:val="000000" w:themeColor="text1"/>
          <w:spacing w:val="20"/>
          <w:sz w:val="28"/>
        </w:rPr>
        <w:t xml:space="preserve">ОСОБА 1, </w:t>
      </w:r>
      <w:r w:rsidRPr="00F43F97">
        <w:rPr>
          <w:color w:val="000000" w:themeColor="text1"/>
          <w:spacing w:val="20"/>
          <w:sz w:val="28"/>
        </w:rPr>
        <w:t xml:space="preserve">1971 р.н., який зареєстрований але не проживає за адресою: </w:t>
      </w:r>
      <w:r>
        <w:rPr>
          <w:color w:val="000000" w:themeColor="text1"/>
          <w:spacing w:val="20"/>
          <w:sz w:val="28"/>
        </w:rPr>
        <w:t>АДРЕСА 2,</w:t>
      </w:r>
      <w:r w:rsidRPr="00F43F97">
        <w:rPr>
          <w:color w:val="000000" w:themeColor="text1"/>
          <w:spacing w:val="20"/>
          <w:sz w:val="28"/>
        </w:rPr>
        <w:t xml:space="preserve"> по відношенню неповнолітньої </w:t>
      </w:r>
      <w:r>
        <w:rPr>
          <w:color w:val="000000" w:themeColor="text1"/>
          <w:spacing w:val="20"/>
          <w:sz w:val="28"/>
        </w:rPr>
        <w:t xml:space="preserve">ОСОБА 3, </w:t>
      </w:r>
      <w:r w:rsidRPr="00F43F97">
        <w:rPr>
          <w:color w:val="000000" w:themeColor="text1"/>
          <w:spacing w:val="20"/>
          <w:sz w:val="28"/>
        </w:rPr>
        <w:t>2000 р.н.,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</w:t>
      </w:r>
      <w:r w:rsidR="00457F7A">
        <w:rPr>
          <w:color w:val="000000" w:themeColor="text1"/>
          <w:spacing w:val="20"/>
          <w:sz w:val="28"/>
        </w:rPr>
        <w:t xml:space="preserve">итань захисту прав дитини </w:t>
      </w:r>
      <w:r w:rsidR="00823431">
        <w:rPr>
          <w:color w:val="000000" w:themeColor="text1"/>
          <w:spacing w:val="20"/>
          <w:sz w:val="28"/>
        </w:rPr>
        <w:t>від 21</w:t>
      </w:r>
      <w:r w:rsidR="00457F7A" w:rsidRPr="00823431">
        <w:rPr>
          <w:color w:val="000000" w:themeColor="text1"/>
          <w:spacing w:val="20"/>
          <w:sz w:val="28"/>
        </w:rPr>
        <w:t>.09</w:t>
      </w:r>
      <w:r w:rsidRPr="00823431">
        <w:rPr>
          <w:color w:val="000000" w:themeColor="text1"/>
          <w:spacing w:val="20"/>
          <w:sz w:val="28"/>
        </w:rPr>
        <w:t>.2017,</w:t>
      </w:r>
      <w:r w:rsidRPr="00F43F97">
        <w:rPr>
          <w:color w:val="000000" w:themeColor="text1"/>
          <w:spacing w:val="20"/>
          <w:sz w:val="28"/>
        </w:rPr>
        <w:t xml:space="preserve"> виконавчий комітет Київської районної в м. Полтаві ради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9C18BC" w:rsidP="00F43F97">
      <w:pPr>
        <w:jc w:val="both"/>
        <w:rPr>
          <w:color w:val="000000" w:themeColor="text1"/>
          <w:spacing w:val="20"/>
          <w:sz w:val="28"/>
        </w:rPr>
      </w:pPr>
      <w:r w:rsidRPr="009C18BC">
        <w:rPr>
          <w:color w:val="000000" w:themeColor="text1"/>
          <w:spacing w:val="20"/>
          <w:sz w:val="28"/>
        </w:rPr>
        <w:t>В И Р І Ш И В: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9C18BC">
      <w:pPr>
        <w:ind w:firstLine="708"/>
        <w:jc w:val="both"/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>затвердити висновок виконавчого комітету Київськ</w:t>
      </w:r>
      <w:r>
        <w:rPr>
          <w:color w:val="000000" w:themeColor="text1"/>
          <w:spacing w:val="20"/>
          <w:sz w:val="28"/>
        </w:rPr>
        <w:t xml:space="preserve">ої районної в </w:t>
      </w:r>
      <w:r w:rsidR="00823431">
        <w:rPr>
          <w:color w:val="000000" w:themeColor="text1"/>
          <w:spacing w:val="20"/>
          <w:sz w:val="28"/>
        </w:rPr>
        <w:t xml:space="preserve">  </w:t>
      </w:r>
      <w:r w:rsidRPr="00F43F97">
        <w:rPr>
          <w:color w:val="000000" w:themeColor="text1"/>
          <w:spacing w:val="20"/>
          <w:sz w:val="28"/>
        </w:rPr>
        <w:t>м. Полтаві ради, як органу опіки т</w:t>
      </w:r>
      <w:r>
        <w:rPr>
          <w:color w:val="000000" w:themeColor="text1"/>
          <w:spacing w:val="20"/>
          <w:sz w:val="28"/>
        </w:rPr>
        <w:t xml:space="preserve">а піклування, щодо доцільності </w:t>
      </w:r>
      <w:r w:rsidRPr="00F43F97">
        <w:rPr>
          <w:color w:val="000000" w:themeColor="text1"/>
          <w:spacing w:val="20"/>
          <w:sz w:val="28"/>
        </w:rPr>
        <w:t xml:space="preserve">позбавлення батьківських прав </w:t>
      </w:r>
      <w:r>
        <w:rPr>
          <w:color w:val="000000" w:themeColor="text1"/>
          <w:spacing w:val="20"/>
          <w:sz w:val="28"/>
        </w:rPr>
        <w:t xml:space="preserve">ОСОБА 1, </w:t>
      </w:r>
      <w:r w:rsidRPr="00F43F97">
        <w:rPr>
          <w:color w:val="000000" w:themeColor="text1"/>
          <w:spacing w:val="20"/>
          <w:sz w:val="28"/>
        </w:rPr>
        <w:t>1971 р.н.,  по відношенню неповнолітньої</w:t>
      </w:r>
      <w:r>
        <w:rPr>
          <w:color w:val="000000" w:themeColor="text1"/>
          <w:spacing w:val="20"/>
          <w:sz w:val="28"/>
        </w:rPr>
        <w:t xml:space="preserve"> ОСОБА 3, </w:t>
      </w:r>
      <w:r w:rsidRPr="00F43F97">
        <w:rPr>
          <w:color w:val="000000" w:themeColor="text1"/>
          <w:spacing w:val="20"/>
          <w:sz w:val="28"/>
        </w:rPr>
        <w:t>2000 р.н. (додаток).</w:t>
      </w: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jc w:val="both"/>
        <w:rPr>
          <w:color w:val="000000" w:themeColor="text1"/>
          <w:spacing w:val="20"/>
          <w:sz w:val="28"/>
        </w:rPr>
      </w:pPr>
    </w:p>
    <w:p w:rsidR="00F43F97" w:rsidRPr="00F43F97" w:rsidRDefault="00823431" w:rsidP="00F43F97">
      <w:pPr>
        <w:jc w:val="both"/>
        <w:rPr>
          <w:color w:val="000000" w:themeColor="text1"/>
          <w:spacing w:val="20"/>
          <w:sz w:val="28"/>
        </w:rPr>
      </w:pPr>
      <w:r>
        <w:rPr>
          <w:color w:val="000000" w:themeColor="text1"/>
          <w:spacing w:val="20"/>
          <w:sz w:val="28"/>
        </w:rPr>
        <w:t>Голова</w:t>
      </w:r>
      <w:r w:rsidR="00F43F97" w:rsidRPr="00F43F97">
        <w:rPr>
          <w:color w:val="000000" w:themeColor="text1"/>
          <w:spacing w:val="20"/>
          <w:sz w:val="28"/>
        </w:rPr>
        <w:t xml:space="preserve"> районної ради                </w:t>
      </w:r>
      <w:r w:rsidR="00F43F97">
        <w:rPr>
          <w:color w:val="000000" w:themeColor="text1"/>
          <w:spacing w:val="20"/>
          <w:sz w:val="28"/>
        </w:rPr>
        <w:t xml:space="preserve">                 </w:t>
      </w:r>
      <w:r>
        <w:rPr>
          <w:color w:val="000000" w:themeColor="text1"/>
          <w:spacing w:val="20"/>
          <w:sz w:val="28"/>
        </w:rPr>
        <w:t xml:space="preserve"> </w:t>
      </w:r>
      <w:r w:rsidR="005849FE">
        <w:rPr>
          <w:color w:val="000000" w:themeColor="text1"/>
          <w:spacing w:val="20"/>
          <w:sz w:val="28"/>
        </w:rPr>
        <w:t xml:space="preserve">                  </w:t>
      </w:r>
      <w:r>
        <w:rPr>
          <w:color w:val="000000" w:themeColor="text1"/>
          <w:spacing w:val="20"/>
          <w:sz w:val="28"/>
        </w:rPr>
        <w:t>С. Синягівський</w:t>
      </w:r>
      <w:bookmarkStart w:id="0" w:name="_GoBack"/>
      <w:bookmarkEnd w:id="0"/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                                                                              </w:t>
      </w:r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                                                                                 </w:t>
      </w:r>
    </w:p>
    <w:p w:rsidR="00F43F97" w:rsidRPr="00F43F97" w:rsidRDefault="00F43F97" w:rsidP="00F43F97">
      <w:pPr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                                                                                                                             </w:t>
      </w:r>
    </w:p>
    <w:p w:rsidR="00F64DF6" w:rsidRPr="0013308A" w:rsidRDefault="00F43F97" w:rsidP="0013308A">
      <w:pPr>
        <w:rPr>
          <w:color w:val="000000" w:themeColor="text1"/>
          <w:spacing w:val="20"/>
          <w:sz w:val="28"/>
        </w:rPr>
      </w:pPr>
      <w:r w:rsidRPr="00F43F97">
        <w:rPr>
          <w:color w:val="000000" w:themeColor="text1"/>
          <w:spacing w:val="20"/>
          <w:sz w:val="28"/>
        </w:rPr>
        <w:t xml:space="preserve">                                  </w:t>
      </w:r>
      <w:r w:rsidR="0013308A">
        <w:rPr>
          <w:color w:val="000000" w:themeColor="text1"/>
          <w:spacing w:val="20"/>
          <w:sz w:val="28"/>
        </w:rPr>
        <w:t xml:space="preserve">                               </w:t>
      </w:r>
    </w:p>
    <w:sectPr w:rsidR="00F64DF6" w:rsidRPr="0013308A" w:rsidSect="00F43F97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27CF4"/>
    <w:rsid w:val="0007424E"/>
    <w:rsid w:val="0013308A"/>
    <w:rsid w:val="00134328"/>
    <w:rsid w:val="00157D11"/>
    <w:rsid w:val="00242A32"/>
    <w:rsid w:val="00295A1D"/>
    <w:rsid w:val="002B4DFA"/>
    <w:rsid w:val="003A6755"/>
    <w:rsid w:val="00457F7A"/>
    <w:rsid w:val="0046328F"/>
    <w:rsid w:val="00527CF4"/>
    <w:rsid w:val="0056186E"/>
    <w:rsid w:val="005849FE"/>
    <w:rsid w:val="005F6B44"/>
    <w:rsid w:val="0066094F"/>
    <w:rsid w:val="00734B47"/>
    <w:rsid w:val="007F5D4E"/>
    <w:rsid w:val="00823431"/>
    <w:rsid w:val="00860069"/>
    <w:rsid w:val="009C18BC"/>
    <w:rsid w:val="00A811F2"/>
    <w:rsid w:val="00A92D1F"/>
    <w:rsid w:val="00BF6CFF"/>
    <w:rsid w:val="00E20BFC"/>
    <w:rsid w:val="00E22EA4"/>
    <w:rsid w:val="00E43166"/>
    <w:rsid w:val="00E57F3D"/>
    <w:rsid w:val="00E7073B"/>
    <w:rsid w:val="00E926D1"/>
    <w:rsid w:val="00EF3DDC"/>
    <w:rsid w:val="00F43F97"/>
    <w:rsid w:val="00F64DF6"/>
    <w:rsid w:val="00F6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line="276" w:lineRule="auto"/>
        <w:ind w:firstLine="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328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328F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line="276" w:lineRule="auto"/>
        <w:ind w:firstLine="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8F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328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328F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Діти</cp:lastModifiedBy>
  <cp:revision>25</cp:revision>
  <dcterms:created xsi:type="dcterms:W3CDTF">2016-11-23T10:57:00Z</dcterms:created>
  <dcterms:modified xsi:type="dcterms:W3CDTF">2017-09-27T10:16:00Z</dcterms:modified>
</cp:coreProperties>
</file>